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8F" w:rsidRPr="006F678F" w:rsidRDefault="001952F1" w:rsidP="006F678F">
      <w:pPr>
        <w:pStyle w:val="4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1270</wp:posOffset>
            </wp:positionV>
            <wp:extent cx="1412240" cy="1384935"/>
            <wp:effectExtent l="19050" t="0" r="0" b="0"/>
            <wp:wrapTight wrapText="bothSides">
              <wp:wrapPolygon edited="0">
                <wp:start x="-291" y="0"/>
                <wp:lineTo x="-291" y="21392"/>
                <wp:lineTo x="21561" y="21392"/>
                <wp:lineTo x="21561" y="0"/>
                <wp:lineTo x="-291" y="0"/>
              </wp:wrapPolygon>
            </wp:wrapTight>
            <wp:docPr id="3" name="Рисунок 3" descr="C:\Users\eng\AppData\Local\Microsoft\Windows\Temporary Internet Files\Content.Word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ng\AppData\Local\Microsoft\Windows\Temporary Internet Files\Content.Word\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678F" w:rsidRPr="006F678F">
        <w:rPr>
          <w:sz w:val="20"/>
        </w:rPr>
        <w:t>ФЕДЕРАЛЬНОЕ ГОСУДАРСТВЕННОЕ БЮДЖЕТНОЕ УЧРЕЖДЕНИЕ</w:t>
      </w:r>
    </w:p>
    <w:p w:rsidR="006F678F" w:rsidRDefault="006F678F" w:rsidP="006F678F">
      <w:pPr>
        <w:pStyle w:val="31"/>
      </w:pPr>
      <w:r>
        <w:t>ГОСУДАРСТВЕНН</w:t>
      </w:r>
      <w:r w:rsidR="00BE5A0C">
        <w:t>ЫЙ</w:t>
      </w:r>
      <w:r>
        <w:t xml:space="preserve"> </w:t>
      </w:r>
      <w:r w:rsidR="00BE5A0C">
        <w:t>ЦЕНТР</w:t>
      </w:r>
      <w:r>
        <w:t xml:space="preserve"> </w:t>
      </w:r>
    </w:p>
    <w:p w:rsidR="006F678F" w:rsidRDefault="006F678F" w:rsidP="006F678F">
      <w:pPr>
        <w:pStyle w:val="31"/>
      </w:pPr>
      <w:r>
        <w:t>АГРОХИМИЧЕСКОЙ СЛУЖБЫ</w:t>
      </w:r>
    </w:p>
    <w:p w:rsidR="002F459B" w:rsidRPr="006F678F" w:rsidRDefault="006F678F" w:rsidP="006F678F">
      <w:pPr>
        <w:jc w:val="center"/>
        <w:rPr>
          <w:b/>
          <w:sz w:val="32"/>
          <w:szCs w:val="32"/>
        </w:rPr>
      </w:pPr>
      <w:r w:rsidRPr="006F678F">
        <w:rPr>
          <w:b/>
          <w:sz w:val="32"/>
          <w:szCs w:val="32"/>
        </w:rPr>
        <w:t>«ТЮМЕНСК</w:t>
      </w:r>
      <w:r w:rsidR="00BE5A0C">
        <w:rPr>
          <w:b/>
          <w:sz w:val="32"/>
          <w:szCs w:val="32"/>
        </w:rPr>
        <w:t>ИЙ</w:t>
      </w:r>
      <w:r w:rsidRPr="006F678F">
        <w:rPr>
          <w:b/>
          <w:sz w:val="32"/>
          <w:szCs w:val="32"/>
        </w:rPr>
        <w:t>»</w:t>
      </w:r>
    </w:p>
    <w:p w:rsidR="006916F0" w:rsidRPr="00936FB4" w:rsidRDefault="006916F0" w:rsidP="006916F0">
      <w:pPr>
        <w:jc w:val="center"/>
        <w:rPr>
          <w:b/>
          <w:sz w:val="18"/>
          <w:szCs w:val="18"/>
        </w:rPr>
      </w:pPr>
      <w:r w:rsidRPr="00936FB4">
        <w:rPr>
          <w:b/>
          <w:sz w:val="18"/>
          <w:szCs w:val="18"/>
        </w:rPr>
        <w:t>Юридический адрес: 625041, ул. Рощинское шоссе,</w:t>
      </w:r>
      <w:r>
        <w:rPr>
          <w:b/>
          <w:sz w:val="18"/>
          <w:szCs w:val="18"/>
        </w:rPr>
        <w:t xml:space="preserve"> </w:t>
      </w:r>
      <w:r w:rsidRPr="00936FB4">
        <w:rPr>
          <w:b/>
          <w:sz w:val="18"/>
          <w:szCs w:val="18"/>
        </w:rPr>
        <w:t>д. 2, корп. 10, г. Тюмень,</w:t>
      </w:r>
    </w:p>
    <w:p w:rsidR="006916F0" w:rsidRPr="00936FB4" w:rsidRDefault="006916F0" w:rsidP="006916F0">
      <w:pPr>
        <w:pStyle w:val="4"/>
        <w:rPr>
          <w:sz w:val="18"/>
          <w:szCs w:val="18"/>
        </w:rPr>
      </w:pPr>
      <w:r w:rsidRPr="00936FB4">
        <w:rPr>
          <w:sz w:val="18"/>
          <w:szCs w:val="18"/>
        </w:rPr>
        <w:t>тел/факс: (3452) 25-85-76, 25-85-72</w:t>
      </w:r>
      <w:r>
        <w:rPr>
          <w:sz w:val="18"/>
          <w:szCs w:val="18"/>
        </w:rPr>
        <w:t xml:space="preserve"> </w:t>
      </w:r>
      <w:r w:rsidRPr="00936FB4">
        <w:rPr>
          <w:sz w:val="18"/>
          <w:szCs w:val="18"/>
        </w:rPr>
        <w:t>код по ОКОНХ-22300, код по ОКПО-00508307</w:t>
      </w:r>
    </w:p>
    <w:p w:rsidR="006916F0" w:rsidRPr="00936FB4" w:rsidRDefault="006916F0" w:rsidP="006916F0">
      <w:pPr>
        <w:pStyle w:val="4"/>
        <w:rPr>
          <w:sz w:val="18"/>
          <w:szCs w:val="18"/>
        </w:rPr>
      </w:pPr>
      <w:r w:rsidRPr="00936FB4">
        <w:rPr>
          <w:sz w:val="18"/>
          <w:szCs w:val="18"/>
        </w:rPr>
        <w:t xml:space="preserve">ИНН 7204004221, КПП 720301001, ОГРН 1027200875327 </w:t>
      </w:r>
      <w:proofErr w:type="spellStart"/>
      <w:proofErr w:type="gramStart"/>
      <w:r w:rsidRPr="00936FB4">
        <w:rPr>
          <w:sz w:val="18"/>
          <w:szCs w:val="18"/>
        </w:rPr>
        <w:t>р</w:t>
      </w:r>
      <w:proofErr w:type="spellEnd"/>
      <w:proofErr w:type="gramEnd"/>
      <w:r w:rsidRPr="00936FB4">
        <w:rPr>
          <w:sz w:val="18"/>
          <w:szCs w:val="18"/>
        </w:rPr>
        <w:t xml:space="preserve">/счет </w:t>
      </w:r>
      <w:r w:rsidRPr="00F6476A">
        <w:rPr>
          <w:sz w:val="18"/>
          <w:szCs w:val="18"/>
        </w:rPr>
        <w:t>03214643000000016700</w:t>
      </w:r>
      <w:r>
        <w:rPr>
          <w:sz w:val="18"/>
          <w:szCs w:val="18"/>
        </w:rPr>
        <w:t xml:space="preserve"> </w:t>
      </w:r>
      <w:r w:rsidRPr="00936FB4">
        <w:rPr>
          <w:sz w:val="18"/>
          <w:szCs w:val="18"/>
        </w:rPr>
        <w:t xml:space="preserve">в </w:t>
      </w:r>
      <w:r w:rsidRPr="00F6476A">
        <w:rPr>
          <w:sz w:val="18"/>
          <w:szCs w:val="18"/>
        </w:rPr>
        <w:t>ОТДЕЛЕНИЕ ТЮМЕНЬ // УФК по Тюменской области</w:t>
      </w:r>
      <w:r w:rsidRPr="00936FB4">
        <w:rPr>
          <w:sz w:val="18"/>
          <w:szCs w:val="18"/>
        </w:rPr>
        <w:t>, город Тюмень</w:t>
      </w:r>
      <w:r>
        <w:rPr>
          <w:sz w:val="18"/>
          <w:szCs w:val="18"/>
        </w:rPr>
        <w:t xml:space="preserve"> БИК</w:t>
      </w:r>
      <w:r w:rsidRPr="006916F0">
        <w:rPr>
          <w:sz w:val="18"/>
          <w:szCs w:val="18"/>
        </w:rPr>
        <w:t xml:space="preserve"> </w:t>
      </w:r>
      <w:r w:rsidRPr="00F6476A">
        <w:rPr>
          <w:sz w:val="18"/>
          <w:szCs w:val="18"/>
        </w:rPr>
        <w:t>017102101</w:t>
      </w:r>
      <w:r w:rsidRPr="006916F0">
        <w:rPr>
          <w:sz w:val="18"/>
          <w:szCs w:val="18"/>
        </w:rPr>
        <w:t xml:space="preserve"> </w:t>
      </w:r>
      <w:r>
        <w:rPr>
          <w:sz w:val="18"/>
          <w:szCs w:val="18"/>
        </w:rPr>
        <w:t>к/счёт 40102810945370000060</w:t>
      </w:r>
      <w:r w:rsidRPr="00936FB4">
        <w:rPr>
          <w:sz w:val="18"/>
          <w:szCs w:val="18"/>
        </w:rPr>
        <w:t xml:space="preserve"> </w:t>
      </w:r>
      <w:r w:rsidRPr="00936FB4">
        <w:rPr>
          <w:sz w:val="18"/>
          <w:szCs w:val="18"/>
          <w:lang w:val="en-US"/>
        </w:rPr>
        <w:t>E</w:t>
      </w:r>
      <w:r w:rsidRPr="00936FB4">
        <w:rPr>
          <w:sz w:val="18"/>
          <w:szCs w:val="18"/>
        </w:rPr>
        <w:t>-</w:t>
      </w:r>
      <w:r w:rsidRPr="00936FB4">
        <w:rPr>
          <w:sz w:val="18"/>
          <w:szCs w:val="18"/>
          <w:lang w:val="en-US"/>
        </w:rPr>
        <w:t>mail</w:t>
      </w:r>
      <w:r w:rsidRPr="00936FB4">
        <w:rPr>
          <w:sz w:val="18"/>
          <w:szCs w:val="18"/>
        </w:rPr>
        <w:t xml:space="preserve">: </w:t>
      </w:r>
      <w:hyperlink r:id="rId6" w:history="1">
        <w:r w:rsidRPr="00936FB4">
          <w:rPr>
            <w:rStyle w:val="a5"/>
            <w:sz w:val="18"/>
            <w:szCs w:val="18"/>
            <w:lang w:val="en-US"/>
          </w:rPr>
          <w:t>agrohim</w:t>
        </w:r>
        <w:r w:rsidRPr="00936FB4">
          <w:rPr>
            <w:rStyle w:val="a5"/>
            <w:sz w:val="18"/>
            <w:szCs w:val="18"/>
          </w:rPr>
          <w:t>_72_1@</w:t>
        </w:r>
        <w:r w:rsidRPr="00936FB4">
          <w:rPr>
            <w:rStyle w:val="a5"/>
            <w:sz w:val="18"/>
            <w:szCs w:val="18"/>
            <w:lang w:val="en-US"/>
          </w:rPr>
          <w:t>mail</w:t>
        </w:r>
        <w:r w:rsidRPr="00936FB4">
          <w:rPr>
            <w:rStyle w:val="a5"/>
            <w:sz w:val="18"/>
            <w:szCs w:val="18"/>
          </w:rPr>
          <w:t>.</w:t>
        </w:r>
        <w:r w:rsidRPr="00936FB4">
          <w:rPr>
            <w:rStyle w:val="a5"/>
            <w:sz w:val="18"/>
            <w:szCs w:val="18"/>
            <w:lang w:val="en-US"/>
          </w:rPr>
          <w:t>ru</w:t>
        </w:r>
      </w:hyperlink>
    </w:p>
    <w:p w:rsidR="00273A32" w:rsidRPr="00936FB4" w:rsidRDefault="00273A32" w:rsidP="00936FB4">
      <w:pPr>
        <w:pStyle w:val="4"/>
        <w:rPr>
          <w:sz w:val="18"/>
          <w:szCs w:val="18"/>
        </w:rPr>
      </w:pPr>
    </w:p>
    <w:p w:rsidR="006F678F" w:rsidRPr="00936FB4" w:rsidRDefault="006F678F" w:rsidP="00936FB4">
      <w:pPr>
        <w:pStyle w:val="4"/>
        <w:rPr>
          <w:sz w:val="18"/>
          <w:szCs w:val="18"/>
        </w:rPr>
      </w:pPr>
    </w:p>
    <w:p w:rsidR="006F678F" w:rsidRPr="00936FB4" w:rsidRDefault="006F678F" w:rsidP="00936FB4">
      <w:pPr>
        <w:pStyle w:val="4"/>
        <w:jc w:val="left"/>
        <w:rPr>
          <w:sz w:val="18"/>
          <w:szCs w:val="18"/>
        </w:rPr>
      </w:pPr>
    </w:p>
    <w:p w:rsidR="001742E0" w:rsidRDefault="001742E0" w:rsidP="001742E0">
      <w:pPr>
        <w:jc w:val="center"/>
        <w:rPr>
          <w:b/>
          <w:bCs/>
          <w:sz w:val="27"/>
          <w:szCs w:val="27"/>
        </w:rPr>
      </w:pPr>
      <w:proofErr w:type="gramStart"/>
      <w:r>
        <w:rPr>
          <w:b/>
          <w:bCs/>
          <w:sz w:val="27"/>
          <w:szCs w:val="27"/>
        </w:rPr>
        <w:t>П</w:t>
      </w:r>
      <w:proofErr w:type="gramEnd"/>
      <w:r>
        <w:rPr>
          <w:b/>
          <w:bCs/>
          <w:sz w:val="27"/>
          <w:szCs w:val="27"/>
        </w:rPr>
        <w:t xml:space="preserve"> Р И К А З</w:t>
      </w:r>
    </w:p>
    <w:p w:rsidR="001742E0" w:rsidRDefault="001742E0" w:rsidP="001742E0">
      <w:pPr>
        <w:rPr>
          <w:sz w:val="19"/>
          <w:szCs w:val="19"/>
        </w:rPr>
      </w:pPr>
    </w:p>
    <w:p w:rsidR="001742E0" w:rsidRDefault="00D725C7" w:rsidP="001742E0">
      <w:pPr>
        <w:jc w:val="center"/>
        <w:rPr>
          <w:sz w:val="23"/>
          <w:szCs w:val="23"/>
        </w:rPr>
      </w:pPr>
      <w:r>
        <w:rPr>
          <w:sz w:val="23"/>
          <w:szCs w:val="23"/>
        </w:rPr>
        <w:t>2</w:t>
      </w:r>
      <w:r w:rsidR="00DF019C">
        <w:rPr>
          <w:sz w:val="23"/>
          <w:szCs w:val="23"/>
        </w:rPr>
        <w:t>0</w:t>
      </w:r>
      <w:r>
        <w:rPr>
          <w:sz w:val="23"/>
          <w:szCs w:val="23"/>
        </w:rPr>
        <w:t xml:space="preserve"> сентября</w:t>
      </w:r>
      <w:r w:rsidR="001742E0">
        <w:rPr>
          <w:sz w:val="23"/>
          <w:szCs w:val="23"/>
        </w:rPr>
        <w:t xml:space="preserve"> 2022 г.     </w:t>
      </w:r>
      <w:r w:rsidR="001742E0">
        <w:rPr>
          <w:sz w:val="23"/>
          <w:szCs w:val="23"/>
        </w:rPr>
        <w:tab/>
        <w:t xml:space="preserve">                    г. Тюмень             </w:t>
      </w:r>
      <w:r w:rsidR="001742E0">
        <w:rPr>
          <w:sz w:val="23"/>
          <w:szCs w:val="23"/>
        </w:rPr>
        <w:tab/>
        <w:t xml:space="preserve">                        № </w:t>
      </w:r>
      <w:r>
        <w:rPr>
          <w:sz w:val="23"/>
          <w:szCs w:val="23"/>
        </w:rPr>
        <w:t>2</w:t>
      </w:r>
      <w:r w:rsidR="00DF019C">
        <w:rPr>
          <w:sz w:val="23"/>
          <w:szCs w:val="23"/>
        </w:rPr>
        <w:t>3</w:t>
      </w:r>
      <w:r>
        <w:rPr>
          <w:sz w:val="23"/>
          <w:szCs w:val="23"/>
        </w:rPr>
        <w:t>1</w:t>
      </w:r>
      <w:r w:rsidR="001742E0">
        <w:rPr>
          <w:sz w:val="23"/>
          <w:szCs w:val="23"/>
        </w:rPr>
        <w:t>-к</w:t>
      </w:r>
    </w:p>
    <w:p w:rsidR="001742E0" w:rsidRDefault="001742E0" w:rsidP="001742E0">
      <w:pPr>
        <w:rPr>
          <w:sz w:val="23"/>
          <w:szCs w:val="23"/>
        </w:rPr>
      </w:pPr>
    </w:p>
    <w:p w:rsidR="001742E0" w:rsidRDefault="001742E0" w:rsidP="00DF019C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</w:t>
      </w:r>
      <w:r w:rsidR="00DF019C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DF019C">
        <w:rPr>
          <w:b/>
          <w:bCs/>
          <w:i/>
          <w:iCs/>
          <w:sz w:val="24"/>
          <w:szCs w:val="24"/>
        </w:rPr>
        <w:t>противокоррупционных</w:t>
      </w:r>
      <w:proofErr w:type="spellEnd"/>
      <w:r w:rsidR="00DF019C">
        <w:rPr>
          <w:b/>
          <w:bCs/>
          <w:i/>
          <w:iCs/>
          <w:sz w:val="24"/>
          <w:szCs w:val="24"/>
        </w:rPr>
        <w:t xml:space="preserve"> нормативных документах</w:t>
      </w:r>
    </w:p>
    <w:p w:rsidR="00DF019C" w:rsidRPr="00DF019C" w:rsidRDefault="001742E0" w:rsidP="00DF019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DF019C">
        <w:rPr>
          <w:sz w:val="24"/>
          <w:szCs w:val="24"/>
        </w:rPr>
        <w:t>В</w:t>
      </w:r>
      <w:r w:rsidR="00DF019C" w:rsidRPr="00DF019C">
        <w:rPr>
          <w:bCs/>
          <w:sz w:val="24"/>
          <w:szCs w:val="24"/>
        </w:rPr>
        <w:t xml:space="preserve"> соответствии со статьей 13</w:t>
      </w:r>
      <w:r w:rsidR="00DF019C" w:rsidRPr="00DF019C">
        <w:rPr>
          <w:bCs/>
          <w:sz w:val="24"/>
          <w:szCs w:val="24"/>
          <w:vertAlign w:val="superscript"/>
        </w:rPr>
        <w:t xml:space="preserve">3 </w:t>
      </w:r>
      <w:r w:rsidR="00DF019C" w:rsidRPr="00DF019C">
        <w:rPr>
          <w:bCs/>
          <w:sz w:val="24"/>
          <w:szCs w:val="24"/>
        </w:rPr>
        <w:t>Федерального закона от 25 декабря 2008 г. № 273-ФЗ</w:t>
      </w:r>
    </w:p>
    <w:p w:rsidR="00DF019C" w:rsidRPr="00DF019C" w:rsidRDefault="00DF019C" w:rsidP="00DF019C">
      <w:pPr>
        <w:jc w:val="both"/>
        <w:rPr>
          <w:sz w:val="24"/>
          <w:szCs w:val="24"/>
        </w:rPr>
      </w:pPr>
      <w:r w:rsidRPr="00DF019C">
        <w:rPr>
          <w:bCs/>
          <w:sz w:val="24"/>
          <w:szCs w:val="24"/>
        </w:rPr>
        <w:t>«О противодействии коррупции»</w:t>
      </w:r>
      <w:r w:rsidR="001742E0" w:rsidRPr="00DF019C">
        <w:rPr>
          <w:sz w:val="24"/>
          <w:szCs w:val="24"/>
        </w:rPr>
        <w:t xml:space="preserve"> </w:t>
      </w:r>
    </w:p>
    <w:p w:rsidR="001742E0" w:rsidRDefault="001742E0" w:rsidP="001742E0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                                              </w:t>
      </w:r>
      <w:r>
        <w:rPr>
          <w:b/>
          <w:bCs/>
          <w:sz w:val="24"/>
          <w:szCs w:val="24"/>
        </w:rPr>
        <w:t>ПРИКАЗЫВАЮ:</w:t>
      </w:r>
    </w:p>
    <w:p w:rsidR="001742E0" w:rsidRDefault="001742E0" w:rsidP="001742E0">
      <w:pPr>
        <w:spacing w:line="360" w:lineRule="auto"/>
        <w:jc w:val="both"/>
        <w:rPr>
          <w:b/>
          <w:bCs/>
          <w:sz w:val="24"/>
          <w:szCs w:val="24"/>
        </w:rPr>
      </w:pPr>
    </w:p>
    <w:p w:rsidR="00DF019C" w:rsidRDefault="00DF019C" w:rsidP="001742E0">
      <w:pPr>
        <w:numPr>
          <w:ilvl w:val="0"/>
          <w:numId w:val="14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Учредить комиссию по </w:t>
      </w:r>
      <w:proofErr w:type="spellStart"/>
      <w:r>
        <w:rPr>
          <w:sz w:val="24"/>
          <w:szCs w:val="24"/>
        </w:rPr>
        <w:t>антикоррупционным</w:t>
      </w:r>
      <w:proofErr w:type="spellEnd"/>
      <w:r>
        <w:rPr>
          <w:sz w:val="24"/>
          <w:szCs w:val="24"/>
        </w:rPr>
        <w:t xml:space="preserve"> мероприятиям в составе:</w:t>
      </w:r>
    </w:p>
    <w:p w:rsidR="00DF019C" w:rsidRDefault="00DF019C" w:rsidP="00DF019C">
      <w:pPr>
        <w:suppressAutoHyphens/>
        <w:spacing w:line="360" w:lineRule="auto"/>
        <w:ind w:left="241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 – директор Котченко С.Г.,</w:t>
      </w:r>
    </w:p>
    <w:p w:rsidR="001742E0" w:rsidRDefault="00DF019C" w:rsidP="00DF019C">
      <w:pPr>
        <w:suppressAutoHyphens/>
        <w:spacing w:line="360" w:lineRule="auto"/>
        <w:ind w:left="2410"/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 – главный бухгалтер Григорьев Е.Н.</w:t>
      </w:r>
    </w:p>
    <w:p w:rsidR="00DF019C" w:rsidRDefault="00DF019C" w:rsidP="00DF019C">
      <w:pPr>
        <w:suppressAutoHyphens/>
        <w:spacing w:line="360" w:lineRule="auto"/>
        <w:ind w:left="2410"/>
        <w:jc w:val="both"/>
        <w:rPr>
          <w:sz w:val="24"/>
          <w:szCs w:val="24"/>
        </w:rPr>
      </w:pPr>
      <w:r>
        <w:rPr>
          <w:sz w:val="24"/>
          <w:szCs w:val="24"/>
        </w:rPr>
        <w:t>Член комиссии Заваруев А.А.</w:t>
      </w:r>
    </w:p>
    <w:p w:rsidR="001742E0" w:rsidRDefault="00DF019C" w:rsidP="001742E0">
      <w:pPr>
        <w:numPr>
          <w:ilvl w:val="0"/>
          <w:numId w:val="14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proofErr w:type="spellStart"/>
      <w:r>
        <w:rPr>
          <w:sz w:val="24"/>
          <w:szCs w:val="24"/>
        </w:rPr>
        <w:t>антикоррупционную</w:t>
      </w:r>
      <w:proofErr w:type="spellEnd"/>
      <w:r>
        <w:rPr>
          <w:sz w:val="24"/>
          <w:szCs w:val="24"/>
        </w:rPr>
        <w:t xml:space="preserve"> политику ФГБУ ГЦАС «Тюменский» (Приложение 1)</w:t>
      </w:r>
      <w:r w:rsidR="001742E0">
        <w:rPr>
          <w:sz w:val="24"/>
          <w:szCs w:val="24"/>
        </w:rPr>
        <w:t>.</w:t>
      </w:r>
    </w:p>
    <w:p w:rsidR="001742E0" w:rsidRDefault="00DF019C" w:rsidP="001742E0">
      <w:pPr>
        <w:numPr>
          <w:ilvl w:val="0"/>
          <w:numId w:val="14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Порядок сотрудничества ФГБУ ГЦАС «Тюменский» с правоохранительными органами (Приложение 2)</w:t>
      </w:r>
      <w:r w:rsidR="001742E0">
        <w:rPr>
          <w:sz w:val="24"/>
          <w:szCs w:val="24"/>
        </w:rPr>
        <w:t>.</w:t>
      </w:r>
    </w:p>
    <w:p w:rsidR="001742E0" w:rsidRDefault="00DF019C" w:rsidP="001742E0">
      <w:pPr>
        <w:numPr>
          <w:ilvl w:val="0"/>
          <w:numId w:val="14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Порядок недопущения составления неофициальной отчётности и использования поддельных документов в ФГБУ ГЦАС «Тюменский» (Приложение 3)</w:t>
      </w:r>
      <w:r w:rsidR="001742E0">
        <w:rPr>
          <w:sz w:val="24"/>
          <w:szCs w:val="24"/>
        </w:rPr>
        <w:t>.</w:t>
      </w:r>
    </w:p>
    <w:p w:rsidR="00DF019C" w:rsidRDefault="00DF019C" w:rsidP="001742E0">
      <w:pPr>
        <w:numPr>
          <w:ilvl w:val="0"/>
          <w:numId w:val="14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Утвердить Стандарты и процедуры, направленные на обеспечение добросовестной работы ФГБУ ГЦАС «Тюменский» (Приложение 4).</w:t>
      </w:r>
    </w:p>
    <w:p w:rsidR="001742E0" w:rsidRDefault="001742E0" w:rsidP="001742E0">
      <w:pPr>
        <w:numPr>
          <w:ilvl w:val="0"/>
          <w:numId w:val="14"/>
        </w:numPr>
        <w:suppressAutoHyphens/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приказа оставляю за собой.</w:t>
      </w:r>
    </w:p>
    <w:p w:rsidR="001742E0" w:rsidRDefault="001742E0" w:rsidP="001742E0">
      <w:pPr>
        <w:spacing w:line="360" w:lineRule="auto"/>
        <w:ind w:left="1425"/>
        <w:jc w:val="both"/>
        <w:rPr>
          <w:i/>
          <w:iCs/>
          <w:sz w:val="24"/>
          <w:szCs w:val="24"/>
          <w:u w:val="single"/>
        </w:rPr>
      </w:pPr>
    </w:p>
    <w:p w:rsidR="001742E0" w:rsidRDefault="001742E0" w:rsidP="001742E0">
      <w:pPr>
        <w:rPr>
          <w:sz w:val="24"/>
          <w:szCs w:val="24"/>
        </w:rPr>
      </w:pPr>
    </w:p>
    <w:p w:rsidR="001742E0" w:rsidRDefault="001742E0" w:rsidP="001742E0">
      <w:pPr>
        <w:rPr>
          <w:sz w:val="24"/>
          <w:szCs w:val="24"/>
        </w:rPr>
      </w:pPr>
      <w:r>
        <w:rPr>
          <w:sz w:val="24"/>
          <w:szCs w:val="24"/>
        </w:rPr>
        <w:t xml:space="preserve">           Директор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С.Г. Котченко </w:t>
      </w:r>
    </w:p>
    <w:p w:rsidR="001742E0" w:rsidRDefault="001742E0" w:rsidP="001742E0">
      <w:pPr>
        <w:rPr>
          <w:sz w:val="24"/>
          <w:szCs w:val="24"/>
        </w:rPr>
      </w:pPr>
    </w:p>
    <w:p w:rsidR="001742E0" w:rsidRDefault="001742E0" w:rsidP="001742E0">
      <w:pPr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С приказом </w:t>
      </w:r>
      <w:proofErr w:type="gramStart"/>
      <w:r>
        <w:rPr>
          <w:i/>
          <w:iCs/>
          <w:sz w:val="24"/>
          <w:szCs w:val="24"/>
          <w:u w:val="single"/>
        </w:rPr>
        <w:t>ознакомлены</w:t>
      </w:r>
      <w:proofErr w:type="gramEnd"/>
      <w:r>
        <w:rPr>
          <w:i/>
          <w:iCs/>
          <w:sz w:val="24"/>
          <w:szCs w:val="24"/>
          <w:u w:val="single"/>
        </w:rPr>
        <w:t>:</w:t>
      </w:r>
    </w:p>
    <w:p w:rsidR="004F1D70" w:rsidRPr="004F1D70" w:rsidRDefault="004F1D70" w:rsidP="001742E0">
      <w:pPr>
        <w:jc w:val="center"/>
      </w:pPr>
    </w:p>
    <w:sectPr w:rsidR="004F1D70" w:rsidRPr="004F1D70" w:rsidSect="00464D8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4BD3"/>
    <w:multiLevelType w:val="hybridMultilevel"/>
    <w:tmpl w:val="F86CD3CC"/>
    <w:lvl w:ilvl="0" w:tplc="6F7EC98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124F1C48"/>
    <w:multiLevelType w:val="hybridMultilevel"/>
    <w:tmpl w:val="E9C83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5363F"/>
    <w:multiLevelType w:val="multilevel"/>
    <w:tmpl w:val="A1C0E5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</w:rPr>
    </w:lvl>
  </w:abstractNum>
  <w:abstractNum w:abstractNumId="3">
    <w:nsid w:val="24726784"/>
    <w:multiLevelType w:val="multilevel"/>
    <w:tmpl w:val="F5D20E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</w:rPr>
    </w:lvl>
  </w:abstractNum>
  <w:abstractNum w:abstractNumId="4">
    <w:nsid w:val="24D25466"/>
    <w:multiLevelType w:val="hybridMultilevel"/>
    <w:tmpl w:val="ECAC3066"/>
    <w:lvl w:ilvl="0" w:tplc="32A2EC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C986516"/>
    <w:multiLevelType w:val="multilevel"/>
    <w:tmpl w:val="AC5AAC0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rFonts w:hint="default"/>
      </w:rPr>
    </w:lvl>
  </w:abstractNum>
  <w:abstractNum w:abstractNumId="6">
    <w:nsid w:val="479C685D"/>
    <w:multiLevelType w:val="hybridMultilevel"/>
    <w:tmpl w:val="FA1C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41CAB"/>
    <w:multiLevelType w:val="hybridMultilevel"/>
    <w:tmpl w:val="1F3E0C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E751B95"/>
    <w:multiLevelType w:val="hybridMultilevel"/>
    <w:tmpl w:val="B5B46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D2B45"/>
    <w:multiLevelType w:val="hybridMultilevel"/>
    <w:tmpl w:val="C342403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56176CEF"/>
    <w:multiLevelType w:val="hybridMultilevel"/>
    <w:tmpl w:val="118EBADA"/>
    <w:lvl w:ilvl="0" w:tplc="EBE8DD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35A4918"/>
    <w:multiLevelType w:val="hybridMultilevel"/>
    <w:tmpl w:val="E8F0E7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573265C"/>
    <w:multiLevelType w:val="hybridMultilevel"/>
    <w:tmpl w:val="092C6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05F11"/>
    <w:multiLevelType w:val="hybridMultilevel"/>
    <w:tmpl w:val="45FA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10"/>
  </w:num>
  <w:num w:numId="9">
    <w:abstractNumId w:val="11"/>
  </w:num>
  <w:num w:numId="10">
    <w:abstractNumId w:val="5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1952F1"/>
    <w:rsid w:val="000402E5"/>
    <w:rsid w:val="00061767"/>
    <w:rsid w:val="00066F23"/>
    <w:rsid w:val="00070CAB"/>
    <w:rsid w:val="00077FE5"/>
    <w:rsid w:val="000A51F4"/>
    <w:rsid w:val="000B0157"/>
    <w:rsid w:val="000B5100"/>
    <w:rsid w:val="000D4CBD"/>
    <w:rsid w:val="000E45C8"/>
    <w:rsid w:val="001104AF"/>
    <w:rsid w:val="001149E1"/>
    <w:rsid w:val="001156CA"/>
    <w:rsid w:val="00116229"/>
    <w:rsid w:val="00141F9F"/>
    <w:rsid w:val="00142704"/>
    <w:rsid w:val="001606B5"/>
    <w:rsid w:val="001742E0"/>
    <w:rsid w:val="00176EB8"/>
    <w:rsid w:val="001952F1"/>
    <w:rsid w:val="001D63A0"/>
    <w:rsid w:val="001D7B2F"/>
    <w:rsid w:val="001E3E4A"/>
    <w:rsid w:val="00205444"/>
    <w:rsid w:val="00221220"/>
    <w:rsid w:val="002347DE"/>
    <w:rsid w:val="00236386"/>
    <w:rsid w:val="00254F51"/>
    <w:rsid w:val="00273A32"/>
    <w:rsid w:val="002760C2"/>
    <w:rsid w:val="002776C3"/>
    <w:rsid w:val="00283ECC"/>
    <w:rsid w:val="00285EEA"/>
    <w:rsid w:val="002B1E64"/>
    <w:rsid w:val="002C6E01"/>
    <w:rsid w:val="002D6F5B"/>
    <w:rsid w:val="002E4E95"/>
    <w:rsid w:val="002F459B"/>
    <w:rsid w:val="0031529F"/>
    <w:rsid w:val="003502F5"/>
    <w:rsid w:val="003720AA"/>
    <w:rsid w:val="0038133E"/>
    <w:rsid w:val="0039638E"/>
    <w:rsid w:val="003B14A7"/>
    <w:rsid w:val="003B2588"/>
    <w:rsid w:val="003C1ABA"/>
    <w:rsid w:val="003D3BBD"/>
    <w:rsid w:val="00407166"/>
    <w:rsid w:val="00413249"/>
    <w:rsid w:val="004239CE"/>
    <w:rsid w:val="00461FBC"/>
    <w:rsid w:val="00464D8F"/>
    <w:rsid w:val="00467AA7"/>
    <w:rsid w:val="004832E7"/>
    <w:rsid w:val="004F1D70"/>
    <w:rsid w:val="004F418E"/>
    <w:rsid w:val="00500340"/>
    <w:rsid w:val="00505BC8"/>
    <w:rsid w:val="005226D0"/>
    <w:rsid w:val="00523827"/>
    <w:rsid w:val="00565B69"/>
    <w:rsid w:val="00573EA7"/>
    <w:rsid w:val="00580A77"/>
    <w:rsid w:val="00590F79"/>
    <w:rsid w:val="005C1880"/>
    <w:rsid w:val="005E07EB"/>
    <w:rsid w:val="005E2C12"/>
    <w:rsid w:val="005F5EC7"/>
    <w:rsid w:val="00617B03"/>
    <w:rsid w:val="00627498"/>
    <w:rsid w:val="00642C5D"/>
    <w:rsid w:val="006472C6"/>
    <w:rsid w:val="006916F0"/>
    <w:rsid w:val="006947ED"/>
    <w:rsid w:val="006B52FB"/>
    <w:rsid w:val="006D674B"/>
    <w:rsid w:val="006F678F"/>
    <w:rsid w:val="006F6F1B"/>
    <w:rsid w:val="00726741"/>
    <w:rsid w:val="0074254B"/>
    <w:rsid w:val="00763ECF"/>
    <w:rsid w:val="0078234E"/>
    <w:rsid w:val="007926B0"/>
    <w:rsid w:val="007B2F64"/>
    <w:rsid w:val="007F0B31"/>
    <w:rsid w:val="008021D0"/>
    <w:rsid w:val="00823647"/>
    <w:rsid w:val="008376EB"/>
    <w:rsid w:val="0084257E"/>
    <w:rsid w:val="00852728"/>
    <w:rsid w:val="0085655F"/>
    <w:rsid w:val="008A1135"/>
    <w:rsid w:val="008F6220"/>
    <w:rsid w:val="0092275D"/>
    <w:rsid w:val="00935312"/>
    <w:rsid w:val="00936FB4"/>
    <w:rsid w:val="00961ABA"/>
    <w:rsid w:val="009C788C"/>
    <w:rsid w:val="009E0EEE"/>
    <w:rsid w:val="009E157F"/>
    <w:rsid w:val="00A14C67"/>
    <w:rsid w:val="00A342A3"/>
    <w:rsid w:val="00AC1027"/>
    <w:rsid w:val="00AC3DFA"/>
    <w:rsid w:val="00AE2C9E"/>
    <w:rsid w:val="00AE413C"/>
    <w:rsid w:val="00B16669"/>
    <w:rsid w:val="00B173AA"/>
    <w:rsid w:val="00B65373"/>
    <w:rsid w:val="00B6567A"/>
    <w:rsid w:val="00B7084C"/>
    <w:rsid w:val="00B807E8"/>
    <w:rsid w:val="00B952CF"/>
    <w:rsid w:val="00BA6C36"/>
    <w:rsid w:val="00BC6337"/>
    <w:rsid w:val="00BE5A0C"/>
    <w:rsid w:val="00BF152B"/>
    <w:rsid w:val="00BF64E2"/>
    <w:rsid w:val="00C108A6"/>
    <w:rsid w:val="00C951BE"/>
    <w:rsid w:val="00CC0B8B"/>
    <w:rsid w:val="00CD1A9B"/>
    <w:rsid w:val="00CF2EDA"/>
    <w:rsid w:val="00D45481"/>
    <w:rsid w:val="00D55465"/>
    <w:rsid w:val="00D725C7"/>
    <w:rsid w:val="00DA5096"/>
    <w:rsid w:val="00DC2E44"/>
    <w:rsid w:val="00DF019C"/>
    <w:rsid w:val="00E92F36"/>
    <w:rsid w:val="00E9425A"/>
    <w:rsid w:val="00EA091D"/>
    <w:rsid w:val="00EC30A6"/>
    <w:rsid w:val="00EC6E22"/>
    <w:rsid w:val="00EF119F"/>
    <w:rsid w:val="00EF630D"/>
    <w:rsid w:val="00F210C4"/>
    <w:rsid w:val="00F36DEB"/>
    <w:rsid w:val="00F63DCB"/>
    <w:rsid w:val="00F97839"/>
    <w:rsid w:val="00FA5CA8"/>
    <w:rsid w:val="00FE3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7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F678F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2F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52F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F678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1">
    <w:name w:val="Body Text 3"/>
    <w:basedOn w:val="a"/>
    <w:link w:val="32"/>
    <w:rsid w:val="006F678F"/>
    <w:pPr>
      <w:jc w:val="center"/>
    </w:pPr>
    <w:rPr>
      <w:b/>
      <w:sz w:val="24"/>
    </w:rPr>
  </w:style>
  <w:style w:type="character" w:customStyle="1" w:styleId="32">
    <w:name w:val="Основной текст 3 Знак"/>
    <w:basedOn w:val="a0"/>
    <w:link w:val="31"/>
    <w:rsid w:val="006F67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F678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Hyperlink"/>
    <w:rsid w:val="006F678F"/>
    <w:rPr>
      <w:color w:val="CC0000"/>
      <w:u w:val="single"/>
    </w:rPr>
  </w:style>
  <w:style w:type="paragraph" w:styleId="a6">
    <w:name w:val="List Paragraph"/>
    <w:basedOn w:val="a"/>
    <w:uiPriority w:val="34"/>
    <w:qFormat/>
    <w:rsid w:val="00AE2C9E"/>
    <w:pPr>
      <w:ind w:left="720"/>
      <w:contextualSpacing/>
    </w:pPr>
  </w:style>
  <w:style w:type="table" w:styleId="a7">
    <w:name w:val="Table Grid"/>
    <w:basedOn w:val="a1"/>
    <w:uiPriority w:val="59"/>
    <w:rsid w:val="009E0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8021D0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7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F678F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2F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52F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F678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1">
    <w:name w:val="Body Text 3"/>
    <w:basedOn w:val="a"/>
    <w:link w:val="32"/>
    <w:rsid w:val="006F678F"/>
    <w:pPr>
      <w:jc w:val="center"/>
    </w:pPr>
    <w:rPr>
      <w:b/>
      <w:sz w:val="24"/>
    </w:rPr>
  </w:style>
  <w:style w:type="character" w:customStyle="1" w:styleId="32">
    <w:name w:val="Основной текст 3 Знак"/>
    <w:basedOn w:val="a0"/>
    <w:link w:val="31"/>
    <w:rsid w:val="006F67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F678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Hyperlink"/>
    <w:rsid w:val="006F678F"/>
    <w:rPr>
      <w:color w:val="CC0000"/>
      <w:u w:val="single"/>
    </w:rPr>
  </w:style>
  <w:style w:type="paragraph" w:styleId="a6">
    <w:name w:val="List Paragraph"/>
    <w:basedOn w:val="a"/>
    <w:uiPriority w:val="34"/>
    <w:qFormat/>
    <w:rsid w:val="00AE2C9E"/>
    <w:pPr>
      <w:ind w:left="720"/>
      <w:contextualSpacing/>
    </w:pPr>
  </w:style>
  <w:style w:type="table" w:styleId="a7">
    <w:name w:val="Table Grid"/>
    <w:basedOn w:val="a1"/>
    <w:uiPriority w:val="59"/>
    <w:rsid w:val="009E0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021D0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rohim_72_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Н. Григорьев</dc:creator>
  <cp:lastModifiedBy>Григорьев</cp:lastModifiedBy>
  <cp:revision>3</cp:revision>
  <cp:lastPrinted>2022-10-21T07:46:00Z</cp:lastPrinted>
  <dcterms:created xsi:type="dcterms:W3CDTF">2022-10-21T07:32:00Z</dcterms:created>
  <dcterms:modified xsi:type="dcterms:W3CDTF">2022-10-21T07:46:00Z</dcterms:modified>
</cp:coreProperties>
</file>